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1F07" w14:textId="77777777" w:rsidR="00FA03CE" w:rsidRPr="0055347A" w:rsidRDefault="00FA03CE" w:rsidP="00FA03CE">
      <w:pPr>
        <w:spacing w:after="0"/>
        <w:rPr>
          <w:rFonts w:ascii="Times New Roman" w:hAnsi="Times New Roman" w:cs="Times New Roman"/>
          <w:b/>
          <w:bCs/>
          <w:sz w:val="26"/>
          <w:szCs w:val="28"/>
        </w:rPr>
      </w:pPr>
      <w:r w:rsidRPr="0055347A">
        <w:rPr>
          <w:rFonts w:ascii="Times New Roman" w:hAnsi="Times New Roman" w:cs="Times New Roman"/>
          <w:b/>
          <w:bCs/>
          <w:sz w:val="26"/>
          <w:szCs w:val="28"/>
        </w:rPr>
        <w:t xml:space="preserve">UỶ BAN NHÂN DÂN        </w:t>
      </w:r>
      <w:r>
        <w:rPr>
          <w:rFonts w:ascii="Times New Roman" w:hAnsi="Times New Roman" w:cs="Times New Roman"/>
          <w:b/>
          <w:bCs/>
          <w:sz w:val="26"/>
          <w:szCs w:val="28"/>
        </w:rPr>
        <w:t xml:space="preserve">          </w:t>
      </w:r>
      <w:r w:rsidRPr="0055347A">
        <w:rPr>
          <w:rFonts w:ascii="Times New Roman" w:hAnsi="Times New Roman" w:cs="Times New Roman"/>
          <w:b/>
          <w:bCs/>
          <w:sz w:val="26"/>
          <w:szCs w:val="28"/>
        </w:rPr>
        <w:t>CỘNG HOÀ XÃ HỘI CHỦ NGHĨA VIỆT NAM</w:t>
      </w:r>
    </w:p>
    <w:p w14:paraId="57ED4840" w14:textId="77777777" w:rsidR="00FA03CE" w:rsidRPr="00795277" w:rsidRDefault="00FA03CE" w:rsidP="00FA03CE">
      <w:pPr>
        <w:spacing w:after="0"/>
        <w:rPr>
          <w:rFonts w:ascii="Times New Roman" w:hAnsi="Times New Roman" w:cs="Times New Roman"/>
          <w:b/>
          <w:bCs/>
          <w:sz w:val="28"/>
          <w:szCs w:val="28"/>
        </w:rPr>
      </w:pPr>
      <w:r w:rsidRPr="0055347A">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6C9871BE" wp14:editId="2F50863A">
                <wp:simplePos x="0" y="0"/>
                <wp:positionH relativeFrom="column">
                  <wp:posOffset>2971800</wp:posOffset>
                </wp:positionH>
                <wp:positionV relativeFrom="paragraph">
                  <wp:posOffset>198755</wp:posOffset>
                </wp:positionV>
                <wp:extent cx="21717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8AE0" id="Straight Connector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65pt" to="4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"/>
            </w:pict>
          </mc:Fallback>
        </mc:AlternateContent>
      </w:r>
      <w:r w:rsidRPr="0055347A">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F3A30D1" wp14:editId="366FA249">
                <wp:simplePos x="0" y="0"/>
                <wp:positionH relativeFrom="column">
                  <wp:posOffset>215900</wp:posOffset>
                </wp:positionH>
                <wp:positionV relativeFrom="paragraph">
                  <wp:posOffset>196215</wp:posOffset>
                </wp:positionV>
                <wp:extent cx="91440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5C2B6" id="Straight Connector 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5.45pt" to="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"/>
            </w:pict>
          </mc:Fallback>
        </mc:AlternateContent>
      </w:r>
      <w:r w:rsidRPr="0055347A">
        <w:rPr>
          <w:rFonts w:ascii="Times New Roman" w:hAnsi="Times New Roman" w:cs="Times New Roman"/>
          <w:b/>
          <w:bCs/>
          <w:sz w:val="26"/>
          <w:szCs w:val="28"/>
        </w:rPr>
        <w:t xml:space="preserve">   XÃ NGHI THÁI</w:t>
      </w:r>
      <w:r>
        <w:rPr>
          <w:rFonts w:ascii="Times New Roman" w:hAnsi="Times New Roman" w:cs="Times New Roman"/>
          <w:sz w:val="28"/>
          <w:szCs w:val="28"/>
        </w:rPr>
        <w:tab/>
      </w:r>
      <w:r>
        <w:rPr>
          <w:rFonts w:ascii="Times New Roman" w:hAnsi="Times New Roman" w:cs="Times New Roman"/>
          <w:sz w:val="28"/>
          <w:szCs w:val="28"/>
        </w:rPr>
        <w:tab/>
        <w:t xml:space="preserve">              </w:t>
      </w:r>
      <w:r w:rsidRPr="007952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5277">
        <w:rPr>
          <w:rFonts w:ascii="Times New Roman" w:hAnsi="Times New Roman" w:cs="Times New Roman"/>
          <w:b/>
          <w:bCs/>
          <w:sz w:val="28"/>
          <w:szCs w:val="28"/>
        </w:rPr>
        <w:t>Độc lập - Tự do - Hạnh phúc</w:t>
      </w:r>
    </w:p>
    <w:p w14:paraId="44F9B0FE" w14:textId="7C2FB554" w:rsidR="00FA03CE" w:rsidRDefault="00FA03CE" w:rsidP="00FA03CE">
      <w:pPr>
        <w:spacing w:before="120" w:after="120"/>
        <w:rPr>
          <w:rFonts w:ascii="Times New Roman" w:hAnsi="Times New Roman" w:cs="Times New Roman"/>
          <w:sz w:val="28"/>
          <w:szCs w:val="28"/>
        </w:rPr>
      </w:pPr>
      <w:r w:rsidRPr="00795277">
        <w:rPr>
          <w:rFonts w:ascii="Times New Roman" w:hAnsi="Times New Roman" w:cs="Times New Roman"/>
          <w:sz w:val="28"/>
          <w:szCs w:val="28"/>
        </w:rPr>
        <w:t>Số:</w:t>
      </w:r>
      <w:r w:rsidR="002C26B2">
        <w:rPr>
          <w:rFonts w:ascii="Times New Roman" w:hAnsi="Times New Roman" w:cs="Times New Roman"/>
          <w:sz w:val="28"/>
          <w:szCs w:val="28"/>
        </w:rPr>
        <w:t xml:space="preserve"> 211</w:t>
      </w:r>
      <w:r>
        <w:rPr>
          <w:rFonts w:ascii="Times New Roman" w:hAnsi="Times New Roman" w:cs="Times New Roman"/>
          <w:sz w:val="28"/>
          <w:szCs w:val="28"/>
        </w:rPr>
        <w:t>/TB-UBND</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i/>
          <w:sz w:val="28"/>
          <w:szCs w:val="28"/>
        </w:rPr>
        <w:t>Nghi Thái</w:t>
      </w:r>
      <w:r w:rsidRPr="00795277">
        <w:rPr>
          <w:rFonts w:ascii="Times New Roman" w:hAnsi="Times New Roman" w:cs="Times New Roman"/>
          <w:i/>
          <w:iCs/>
          <w:sz w:val="28"/>
          <w:szCs w:val="28"/>
        </w:rPr>
        <w:t>, ngày</w:t>
      </w:r>
      <w:r w:rsidR="002C26B2">
        <w:rPr>
          <w:rFonts w:ascii="Times New Roman" w:hAnsi="Times New Roman" w:cs="Times New Roman"/>
          <w:i/>
          <w:iCs/>
          <w:sz w:val="28"/>
          <w:szCs w:val="28"/>
        </w:rPr>
        <w:t xml:space="preserve"> 25</w:t>
      </w:r>
      <w:r w:rsidRPr="00795277">
        <w:rPr>
          <w:rFonts w:ascii="Times New Roman" w:hAnsi="Times New Roman" w:cs="Times New Roman"/>
          <w:i/>
          <w:iCs/>
          <w:sz w:val="28"/>
          <w:szCs w:val="28"/>
        </w:rPr>
        <w:t xml:space="preserve"> tháng </w:t>
      </w:r>
      <w:r>
        <w:rPr>
          <w:rFonts w:ascii="Times New Roman" w:hAnsi="Times New Roman" w:cs="Times New Roman"/>
          <w:i/>
          <w:iCs/>
          <w:sz w:val="28"/>
          <w:szCs w:val="28"/>
        </w:rPr>
        <w:t>11 năm 2024</w:t>
      </w:r>
    </w:p>
    <w:p w14:paraId="3A07CFC6" w14:textId="77777777" w:rsidR="00FA03CE" w:rsidRPr="00795277" w:rsidRDefault="00FA03CE" w:rsidP="00FA03CE">
      <w:pPr>
        <w:spacing w:before="120" w:after="120"/>
        <w:rPr>
          <w:rFonts w:ascii="Times New Roman" w:hAnsi="Times New Roman" w:cs="Times New Roman"/>
          <w:sz w:val="28"/>
          <w:szCs w:val="28"/>
        </w:rPr>
      </w:pPr>
    </w:p>
    <w:p w14:paraId="58BAAE0E" w14:textId="77777777" w:rsidR="00FA03CE" w:rsidRPr="00795277" w:rsidRDefault="00FA03CE" w:rsidP="00FA03CE">
      <w:pPr>
        <w:spacing w:after="0"/>
        <w:jc w:val="center"/>
        <w:rPr>
          <w:rFonts w:ascii="Times New Roman" w:hAnsi="Times New Roman" w:cs="Times New Roman"/>
          <w:b/>
          <w:bCs/>
          <w:sz w:val="28"/>
          <w:szCs w:val="28"/>
        </w:rPr>
      </w:pPr>
      <w:r w:rsidRPr="00795277">
        <w:rPr>
          <w:rFonts w:ascii="Times New Roman" w:hAnsi="Times New Roman" w:cs="Times New Roman"/>
          <w:b/>
          <w:bCs/>
          <w:sz w:val="28"/>
          <w:szCs w:val="28"/>
        </w:rPr>
        <w:t>THÔNG BÁO</w:t>
      </w:r>
    </w:p>
    <w:p w14:paraId="00A357D0" w14:textId="77777777" w:rsidR="00FA03CE" w:rsidRDefault="00FA03CE" w:rsidP="00FA03CE">
      <w:pPr>
        <w:spacing w:after="0" w:line="360" w:lineRule="exact"/>
        <w:jc w:val="center"/>
        <w:rPr>
          <w:rFonts w:ascii="Times New Roman" w:hAnsi="Times New Roman" w:cs="Times New Roman"/>
          <w:b/>
          <w:bCs/>
          <w:sz w:val="28"/>
          <w:szCs w:val="28"/>
        </w:rPr>
      </w:pPr>
      <w:r w:rsidRPr="00795277">
        <w:rPr>
          <w:rFonts w:ascii="Times New Roman" w:hAnsi="Times New Roman" w:cs="Times New Roman"/>
          <w:b/>
          <w:bCs/>
          <w:sz w:val="28"/>
          <w:szCs w:val="28"/>
        </w:rPr>
        <w:t>V/v</w:t>
      </w:r>
      <w:r>
        <w:rPr>
          <w:rFonts w:ascii="Times New Roman" w:hAnsi="Times New Roman" w:cs="Times New Roman"/>
          <w:b/>
          <w:bCs/>
          <w:sz w:val="28"/>
          <w:szCs w:val="28"/>
        </w:rPr>
        <w:t xml:space="preserve"> niêm yết công khai kết quả </w:t>
      </w:r>
      <w:r>
        <w:rPr>
          <w:rFonts w:ascii="Times New Roman" w:hAnsi="Times New Roman" w:cs="Times New Roman"/>
          <w:b/>
          <w:bCs/>
          <w:sz w:val="28"/>
          <w:szCs w:val="28"/>
        </w:rPr>
        <w:t xml:space="preserve">xét làng văn hóa </w:t>
      </w:r>
      <w:r>
        <w:rPr>
          <w:rFonts w:ascii="Times New Roman" w:hAnsi="Times New Roman" w:cs="Times New Roman"/>
          <w:b/>
          <w:bCs/>
          <w:sz w:val="28"/>
          <w:szCs w:val="28"/>
        </w:rPr>
        <w:t>cuối năm 2024</w:t>
      </w:r>
    </w:p>
    <w:p w14:paraId="0CB421BC" w14:textId="4ADFA3FF" w:rsidR="00FA03CE" w:rsidRDefault="00FA03CE" w:rsidP="00FA03CE">
      <w:pPr>
        <w:spacing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trên địa bàn xã Nghi Thái</w:t>
      </w:r>
    </w:p>
    <w:p w14:paraId="757EEA2F" w14:textId="77777777" w:rsidR="00FA03CE" w:rsidRPr="00795277" w:rsidRDefault="00FA03CE" w:rsidP="00FA03CE">
      <w:pPr>
        <w:spacing w:after="0" w:line="360" w:lineRule="exact"/>
        <w:jc w:val="center"/>
        <w:rPr>
          <w:rFonts w:ascii="Times New Roman" w:hAnsi="Times New Roman" w:cs="Times New Roman"/>
          <w:b/>
          <w:bCs/>
          <w:sz w:val="28"/>
          <w:szCs w:val="28"/>
        </w:rPr>
      </w:pPr>
      <w:r w:rsidRPr="00795277">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3B1949F" wp14:editId="7E9F8A40">
                <wp:simplePos x="0" y="0"/>
                <wp:positionH relativeFrom="column">
                  <wp:posOffset>2139315</wp:posOffset>
                </wp:positionH>
                <wp:positionV relativeFrom="paragraph">
                  <wp:posOffset>27305</wp:posOffset>
                </wp:positionV>
                <wp:extent cx="1609725" cy="0"/>
                <wp:effectExtent l="0" t="0" r="9525"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7645F" id="_x0000_t32" coordsize="21600,21600" o:spt="32" o:oned="t" path="m,l21600,21600e" filled="f">
                <v:path arrowok="t" fillok="f" o:connecttype="none"/>
                <o:lock v:ext="edit" shapetype="t"/>
              </v:shapetype>
              <v:shape id="Straight Arrow Connector 87" o:spid="_x0000_s1026" type="#_x0000_t32" style="position:absolute;margin-left:168.45pt;margin-top:2.15pt;width:12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"/>
            </w:pict>
          </mc:Fallback>
        </mc:AlternateContent>
      </w:r>
    </w:p>
    <w:p w14:paraId="7DDFB482" w14:textId="231C4BCA" w:rsidR="00FA03CE" w:rsidRPr="00FA03CE" w:rsidRDefault="00FA03CE" w:rsidP="00FA03CE">
      <w:pPr>
        <w:spacing w:line="340" w:lineRule="exact"/>
        <w:ind w:firstLine="720"/>
        <w:jc w:val="both"/>
        <w:rPr>
          <w:rFonts w:ascii="Times New Roman" w:eastAsia="Times New Roman" w:hAnsi="Times New Roman" w:cs="Times New Roman"/>
          <w:sz w:val="28"/>
          <w:szCs w:val="28"/>
        </w:rPr>
      </w:pPr>
      <w:r w:rsidRPr="00FA03CE">
        <w:rPr>
          <w:rFonts w:ascii="Times New Roman" w:eastAsia="Times New Roman" w:hAnsi="Times New Roman" w:cs="Times New Roman"/>
          <w:sz w:val="28"/>
          <w:szCs w:val="28"/>
        </w:rPr>
        <w:t>Căn cứ Luật Thi đua, khen thưởng ngày 15 tháng 6 năm 2022;</w:t>
      </w:r>
    </w:p>
    <w:p w14:paraId="0A1CD59E" w14:textId="77777777" w:rsidR="00FA03CE" w:rsidRPr="00FA03CE" w:rsidRDefault="00FA03CE" w:rsidP="00FA03CE">
      <w:pPr>
        <w:spacing w:after="0" w:line="340" w:lineRule="exact"/>
        <w:ind w:firstLine="720"/>
        <w:jc w:val="both"/>
        <w:rPr>
          <w:rFonts w:ascii="Times New Roman" w:eastAsia="Times New Roman" w:hAnsi="Times New Roman" w:cs="Times New Roman"/>
          <w:sz w:val="28"/>
          <w:szCs w:val="28"/>
        </w:rPr>
      </w:pPr>
      <w:r w:rsidRPr="00FA03CE">
        <w:rPr>
          <w:rFonts w:ascii="Times New Roman" w:eastAsia="Times New Roman" w:hAnsi="Times New Roman" w:cs="Times New Roman"/>
          <w:sz w:val="28"/>
          <w:szCs w:val="28"/>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14:paraId="0F3BC194" w14:textId="77777777" w:rsidR="00FA03CE" w:rsidRPr="00FA03CE" w:rsidRDefault="00FA03CE" w:rsidP="00FA03CE">
      <w:pPr>
        <w:spacing w:after="0" w:line="340" w:lineRule="exact"/>
        <w:ind w:firstLine="720"/>
        <w:jc w:val="both"/>
        <w:rPr>
          <w:rFonts w:ascii="Times New Roman" w:eastAsia="Times New Roman" w:hAnsi="Times New Roman" w:cs="Times New Roman"/>
          <w:sz w:val="28"/>
          <w:szCs w:val="28"/>
        </w:rPr>
      </w:pPr>
      <w:r w:rsidRPr="00FA03CE">
        <w:rPr>
          <w:rFonts w:ascii="Times New Roman" w:eastAsia="Times New Roman" w:hAnsi="Times New Roman" w:cs="Times New Roman"/>
          <w:sz w:val="28"/>
          <w:szCs w:val="28"/>
        </w:rPr>
        <w:t>Căn cứ Quyết định số 47/QĐ-UBND ngày 05 tháng 11 năm 2024 của Ủy ban nhân dân tỉnh Nghệ An quy định chi tiết tiêu chuẩn xét tặng danh hiệu “Gia đình văn hóa”, “Thôn, tổ dân phố văn hóa”, “Xã, phường, thị trấn tiêu biểu” trên địa bàn tỉnh Nghệ An;</w:t>
      </w:r>
    </w:p>
    <w:p w14:paraId="027E0091" w14:textId="52AA1F21" w:rsidR="00FA03CE" w:rsidRPr="00FA03CE" w:rsidRDefault="00FA03CE" w:rsidP="00FA03CE">
      <w:pPr>
        <w:spacing w:after="0" w:line="340" w:lineRule="exact"/>
        <w:ind w:firstLine="720"/>
        <w:jc w:val="both"/>
        <w:rPr>
          <w:rFonts w:ascii="Times New Roman" w:eastAsia="Times New Roman" w:hAnsi="Times New Roman" w:cs="Times New Roman"/>
          <w:sz w:val="28"/>
          <w:szCs w:val="28"/>
        </w:rPr>
      </w:pPr>
      <w:r w:rsidRPr="00FA03CE">
        <w:rPr>
          <w:rFonts w:ascii="Times New Roman" w:eastAsia="Times New Roman" w:hAnsi="Times New Roman" w:cs="Times New Roman"/>
          <w:sz w:val="28"/>
          <w:szCs w:val="28"/>
        </w:rPr>
        <w:t>Xét thành tích của 11 Xóm và Biên bản họp xét tặng danh hiệu “xóm, tổ dân phố văn hóa” năm 2024 ngày 21 tháng 11 năm 2024 của Hội đồng Thi đua - Khen thưởng xã Nghi Thái</w:t>
      </w:r>
      <w:r w:rsidR="00F73F57">
        <w:rPr>
          <w:rFonts w:ascii="Times New Roman" w:eastAsia="Times New Roman" w:hAnsi="Times New Roman" w:cs="Times New Roman"/>
          <w:sz w:val="28"/>
          <w:szCs w:val="28"/>
        </w:rPr>
        <w:t>.</w:t>
      </w:r>
    </w:p>
    <w:p w14:paraId="4BB32FA2" w14:textId="5E030C66" w:rsidR="00FA03CE" w:rsidRDefault="00FA03CE" w:rsidP="00FA03CE">
      <w:pPr>
        <w:tabs>
          <w:tab w:val="left" w:pos="567"/>
        </w:tabs>
        <w:spacing w:after="0" w:line="380" w:lineRule="exact"/>
        <w:jc w:val="both"/>
        <w:rPr>
          <w:rFonts w:ascii="Times New Roman" w:hAnsi="Times New Roman" w:cs="Times New Roman"/>
          <w:spacing w:val="8"/>
          <w:sz w:val="28"/>
          <w:szCs w:val="28"/>
        </w:rPr>
      </w:pPr>
      <w:r>
        <w:rPr>
          <w:rFonts w:ascii="Times New Roman" w:hAnsi="Times New Roman" w:cs="Times New Roman"/>
          <w:sz w:val="28"/>
          <w:szCs w:val="28"/>
        </w:rPr>
        <w:tab/>
      </w:r>
      <w:r>
        <w:rPr>
          <w:rFonts w:ascii="Times New Roman" w:hAnsi="Times New Roman" w:cs="Times New Roman"/>
          <w:spacing w:val="8"/>
          <w:sz w:val="28"/>
          <w:szCs w:val="28"/>
        </w:rPr>
        <w:t>U</w:t>
      </w:r>
      <w:r w:rsidRPr="00795277">
        <w:rPr>
          <w:rFonts w:ascii="Times New Roman" w:hAnsi="Times New Roman" w:cs="Times New Roman"/>
          <w:spacing w:val="8"/>
          <w:sz w:val="28"/>
          <w:szCs w:val="28"/>
        </w:rPr>
        <w:t xml:space="preserve">BND xã thông báo </w:t>
      </w:r>
      <w:r>
        <w:rPr>
          <w:rFonts w:ascii="Times New Roman" w:hAnsi="Times New Roman" w:cs="Times New Roman"/>
          <w:spacing w:val="8"/>
          <w:sz w:val="28"/>
          <w:szCs w:val="28"/>
        </w:rPr>
        <w:t xml:space="preserve">niêm yết công khai kết quả </w:t>
      </w:r>
      <w:r>
        <w:rPr>
          <w:rFonts w:ascii="Times New Roman" w:hAnsi="Times New Roman" w:cs="Times New Roman"/>
          <w:spacing w:val="8"/>
          <w:sz w:val="28"/>
          <w:szCs w:val="28"/>
        </w:rPr>
        <w:t xml:space="preserve">xét tặng danh hiệu </w:t>
      </w:r>
      <w:r>
        <w:rPr>
          <w:rFonts w:ascii="Times New Roman" w:hAnsi="Times New Roman" w:cs="Times New Roman"/>
          <w:sz w:val="28"/>
          <w:szCs w:val="28"/>
        </w:rPr>
        <w:t xml:space="preserve">cuối năm 2024 trên địa bàn xã trên hệ thống truyền thanh, </w:t>
      </w:r>
      <w:r>
        <w:rPr>
          <w:rFonts w:ascii="Times New Roman" w:hAnsi="Times New Roman" w:cs="Times New Roman"/>
          <w:sz w:val="28"/>
          <w:szCs w:val="28"/>
        </w:rPr>
        <w:t xml:space="preserve">trang thông tin điện tử xã, </w:t>
      </w:r>
      <w:r>
        <w:rPr>
          <w:rFonts w:ascii="Times New Roman" w:hAnsi="Times New Roman" w:cs="Times New Roman"/>
          <w:sz w:val="28"/>
          <w:szCs w:val="28"/>
        </w:rPr>
        <w:t>tại trụ sở UBND xã Nghi Thái và nhà văn hóa 11 xóm.</w:t>
      </w:r>
    </w:p>
    <w:p w14:paraId="3437374A" w14:textId="77777777" w:rsidR="00FA03CE" w:rsidRPr="00047586" w:rsidRDefault="00FA03CE" w:rsidP="00FA03CE">
      <w:pPr>
        <w:spacing w:after="0" w:line="380" w:lineRule="exact"/>
        <w:ind w:firstLine="544"/>
        <w:jc w:val="center"/>
        <w:rPr>
          <w:rFonts w:ascii="Times New Roman" w:hAnsi="Times New Roman" w:cs="Times New Roman"/>
          <w:i/>
          <w:spacing w:val="8"/>
          <w:sz w:val="28"/>
          <w:szCs w:val="28"/>
        </w:rPr>
      </w:pPr>
      <w:r w:rsidRPr="00047586">
        <w:rPr>
          <w:rFonts w:ascii="Times New Roman" w:hAnsi="Times New Roman" w:cs="Times New Roman"/>
          <w:i/>
          <w:spacing w:val="8"/>
          <w:sz w:val="28"/>
          <w:szCs w:val="28"/>
        </w:rPr>
        <w:t>( Có danh sách kèm theo)</w:t>
      </w:r>
    </w:p>
    <w:p w14:paraId="4550D8C4" w14:textId="59CC989D" w:rsidR="00FA03CE" w:rsidRDefault="00FA03CE" w:rsidP="00FA03CE">
      <w:pPr>
        <w:tabs>
          <w:tab w:val="left" w:pos="567"/>
        </w:tabs>
        <w:spacing w:after="0" w:line="380" w:lineRule="exact"/>
        <w:jc w:val="both"/>
        <w:rPr>
          <w:rFonts w:ascii="Times New Roman" w:hAnsi="Times New Roman" w:cs="Times New Roman"/>
          <w:sz w:val="28"/>
          <w:szCs w:val="28"/>
        </w:rPr>
      </w:pPr>
      <w:r>
        <w:rPr>
          <w:rFonts w:ascii="Times New Roman" w:hAnsi="Times New Roman" w:cs="Times New Roman"/>
          <w:b/>
          <w:i/>
          <w:spacing w:val="8"/>
          <w:sz w:val="28"/>
          <w:szCs w:val="28"/>
        </w:rPr>
        <w:tab/>
        <w:t xml:space="preserve">Thời gian niêm yết: Từ ngày </w:t>
      </w:r>
      <w:r w:rsidRPr="008B2DFA">
        <w:rPr>
          <w:rFonts w:ascii="Times New Roman" w:hAnsi="Times New Roman" w:cs="Times New Roman"/>
          <w:b/>
          <w:i/>
          <w:spacing w:val="8"/>
          <w:sz w:val="28"/>
          <w:szCs w:val="28"/>
        </w:rPr>
        <w:t>2</w:t>
      </w:r>
      <w:r>
        <w:rPr>
          <w:rFonts w:ascii="Times New Roman" w:hAnsi="Times New Roman" w:cs="Times New Roman"/>
          <w:b/>
          <w:i/>
          <w:spacing w:val="8"/>
          <w:sz w:val="28"/>
          <w:szCs w:val="28"/>
        </w:rPr>
        <w:t>5</w:t>
      </w:r>
      <w:r w:rsidRPr="008B2DFA">
        <w:rPr>
          <w:rFonts w:ascii="Times New Roman" w:hAnsi="Times New Roman" w:cs="Times New Roman"/>
          <w:b/>
          <w:i/>
          <w:spacing w:val="8"/>
          <w:sz w:val="28"/>
          <w:szCs w:val="28"/>
        </w:rPr>
        <w:t>/11/202</w:t>
      </w:r>
      <w:r>
        <w:rPr>
          <w:rFonts w:ascii="Times New Roman" w:hAnsi="Times New Roman" w:cs="Times New Roman"/>
          <w:b/>
          <w:i/>
          <w:spacing w:val="8"/>
          <w:sz w:val="28"/>
          <w:szCs w:val="28"/>
        </w:rPr>
        <w:t>4</w:t>
      </w:r>
      <w:r w:rsidRPr="008B2DFA">
        <w:rPr>
          <w:rFonts w:ascii="Times New Roman" w:hAnsi="Times New Roman" w:cs="Times New Roman"/>
          <w:b/>
          <w:i/>
          <w:spacing w:val="8"/>
          <w:sz w:val="28"/>
          <w:szCs w:val="28"/>
        </w:rPr>
        <w:t xml:space="preserve"> </w:t>
      </w:r>
      <w:r>
        <w:rPr>
          <w:rFonts w:ascii="Times New Roman" w:hAnsi="Times New Roman" w:cs="Times New Roman"/>
          <w:b/>
          <w:i/>
          <w:spacing w:val="8"/>
          <w:sz w:val="28"/>
          <w:szCs w:val="28"/>
        </w:rPr>
        <w:t xml:space="preserve">đến hết ngày </w:t>
      </w:r>
      <w:r>
        <w:rPr>
          <w:rFonts w:ascii="Times New Roman" w:hAnsi="Times New Roman" w:cs="Times New Roman"/>
          <w:b/>
          <w:i/>
          <w:spacing w:val="8"/>
          <w:sz w:val="28"/>
          <w:szCs w:val="28"/>
        </w:rPr>
        <w:t>05</w:t>
      </w:r>
      <w:r w:rsidRPr="008B2DFA">
        <w:rPr>
          <w:rFonts w:ascii="Times New Roman" w:hAnsi="Times New Roman" w:cs="Times New Roman"/>
          <w:b/>
          <w:i/>
          <w:spacing w:val="8"/>
          <w:sz w:val="28"/>
          <w:szCs w:val="28"/>
        </w:rPr>
        <w:t>/1</w:t>
      </w:r>
      <w:r>
        <w:rPr>
          <w:rFonts w:ascii="Times New Roman" w:hAnsi="Times New Roman" w:cs="Times New Roman"/>
          <w:b/>
          <w:i/>
          <w:spacing w:val="8"/>
          <w:sz w:val="28"/>
          <w:szCs w:val="28"/>
        </w:rPr>
        <w:t>2</w:t>
      </w:r>
      <w:r w:rsidRPr="008B2DFA">
        <w:rPr>
          <w:rFonts w:ascii="Times New Roman" w:hAnsi="Times New Roman" w:cs="Times New Roman"/>
          <w:b/>
          <w:i/>
          <w:spacing w:val="8"/>
          <w:sz w:val="28"/>
          <w:szCs w:val="28"/>
        </w:rPr>
        <w:t>/202</w:t>
      </w:r>
      <w:r>
        <w:rPr>
          <w:rFonts w:ascii="Times New Roman" w:hAnsi="Times New Roman" w:cs="Times New Roman"/>
          <w:b/>
          <w:i/>
          <w:spacing w:val="8"/>
          <w:sz w:val="28"/>
          <w:szCs w:val="28"/>
        </w:rPr>
        <w:t>4.</w:t>
      </w:r>
    </w:p>
    <w:p w14:paraId="4998AA99" w14:textId="61E348FB" w:rsidR="00FA03CE" w:rsidRDefault="00FA03CE" w:rsidP="00FA03CE">
      <w:pPr>
        <w:spacing w:after="0" w:line="380" w:lineRule="exact"/>
        <w:ind w:firstLine="544"/>
        <w:jc w:val="both"/>
        <w:rPr>
          <w:rFonts w:ascii="Times New Roman" w:hAnsi="Times New Roman" w:cs="Times New Roman"/>
          <w:spacing w:val="8"/>
          <w:sz w:val="28"/>
          <w:szCs w:val="28"/>
        </w:rPr>
      </w:pPr>
      <w:r w:rsidRPr="00BE3FD9">
        <w:rPr>
          <w:rFonts w:ascii="Times New Roman" w:hAnsi="Times New Roman" w:cs="Times New Roman"/>
          <w:spacing w:val="8"/>
          <w:sz w:val="28"/>
          <w:szCs w:val="28"/>
        </w:rPr>
        <w:t xml:space="preserve">Nhận được Thông báo này, yêu cầu Xóm trưởng các xóm thông báo </w:t>
      </w:r>
      <w:r>
        <w:rPr>
          <w:rFonts w:ascii="Times New Roman" w:hAnsi="Times New Roman" w:cs="Times New Roman"/>
          <w:spacing w:val="8"/>
          <w:sz w:val="28"/>
          <w:szCs w:val="28"/>
        </w:rPr>
        <w:t xml:space="preserve">xét danh hiệu Làng văn hóa </w:t>
      </w:r>
      <w:r w:rsidRPr="00BE3FD9">
        <w:rPr>
          <w:rFonts w:ascii="Times New Roman" w:hAnsi="Times New Roman" w:cs="Times New Roman"/>
          <w:spacing w:val="8"/>
          <w:sz w:val="28"/>
          <w:szCs w:val="28"/>
        </w:rPr>
        <w:t>của xóm mình trên phương tiện thông tin của xóm và niêm yết tại Nhà văn hóa xóm để nhân dân được biết. Hết thời gian trên nếu không có ý kiến thắc mắc hoặc phản ánh nào của nhân dân, UBND xã Nghi Thái sẽ báo cáo kết quả về UBND huyện Nghi Lộc để phê duyệt.</w:t>
      </w:r>
    </w:p>
    <w:p w14:paraId="00D58FCB" w14:textId="77777777" w:rsidR="00FA03CE" w:rsidRPr="00795277" w:rsidRDefault="00FA03CE" w:rsidP="00FA03CE">
      <w:pPr>
        <w:spacing w:after="0" w:line="440" w:lineRule="exact"/>
        <w:ind w:firstLine="544"/>
        <w:jc w:val="both"/>
        <w:rPr>
          <w:rFonts w:ascii="Times New Roman" w:hAnsi="Times New Roman" w:cs="Times New Roman"/>
          <w:b/>
          <w:bCs/>
          <w:sz w:val="28"/>
          <w:szCs w:val="28"/>
        </w:rPr>
      </w:pPr>
      <w:r w:rsidRPr="00880C9D">
        <w:rPr>
          <w:rFonts w:ascii="Times New Roman" w:hAnsi="Times New Roman" w:cs="Times New Roman"/>
          <w:b/>
          <w:bCs/>
          <w:i/>
          <w:iCs/>
          <w:sz w:val="24"/>
          <w:szCs w:val="24"/>
        </w:rPr>
        <w:t>Nơi nhận: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795277">
        <w:rPr>
          <w:rFonts w:ascii="Times New Roman" w:hAnsi="Times New Roman" w:cs="Times New Roman"/>
          <w:sz w:val="28"/>
          <w:szCs w:val="28"/>
        </w:rPr>
        <w:t xml:space="preserve">  </w:t>
      </w:r>
      <w:r w:rsidRPr="00880C9D">
        <w:rPr>
          <w:rFonts w:ascii="Times New Roman" w:hAnsi="Times New Roman" w:cs="Times New Roman"/>
          <w:b/>
          <w:bCs/>
          <w:sz w:val="26"/>
          <w:szCs w:val="26"/>
        </w:rPr>
        <w:t>TM. UỶ BAN NHÂN DÂN</w:t>
      </w:r>
    </w:p>
    <w:p w14:paraId="1BFA1AEB" w14:textId="77777777" w:rsidR="00FA03CE" w:rsidRPr="00FD7B48" w:rsidRDefault="00FA03CE" w:rsidP="00FA03CE">
      <w:pPr>
        <w:spacing w:after="0" w:line="240" w:lineRule="auto"/>
        <w:ind w:firstLine="720"/>
        <w:rPr>
          <w:rFonts w:ascii="Times New Roman" w:hAnsi="Times New Roman" w:cs="Times New Roman"/>
          <w:b/>
          <w:bCs/>
          <w:sz w:val="28"/>
          <w:szCs w:val="28"/>
        </w:rPr>
      </w:pPr>
      <w:r w:rsidRPr="00880C9D">
        <w:rPr>
          <w:rFonts w:ascii="Times New Roman" w:hAnsi="Times New Roman" w:cs="Times New Roman"/>
        </w:rPr>
        <w:t xml:space="preserve">- </w:t>
      </w:r>
      <w:r>
        <w:rPr>
          <w:rFonts w:ascii="Times New Roman" w:hAnsi="Times New Roman" w:cs="Times New Roman"/>
        </w:rPr>
        <w:t>11 xóm</w:t>
      </w:r>
      <w:r w:rsidRPr="00880C9D">
        <w:rPr>
          <w:rFonts w:ascii="Times New Roman" w:hAnsi="Times New Roman" w:cs="Times New Roman"/>
        </w:rPr>
        <w:t>;</w:t>
      </w:r>
      <w:r w:rsidRPr="00795277">
        <w:rPr>
          <w:rFonts w:ascii="Times New Roman" w:hAnsi="Times New Roman" w:cs="Times New Roman"/>
          <w:sz w:val="28"/>
          <w:szCs w:val="28"/>
        </w:rPr>
        <w:t xml:space="preserve"> </w:t>
      </w:r>
      <w:r w:rsidRPr="00795277">
        <w:rPr>
          <w:rFonts w:ascii="Times New Roman" w:hAnsi="Times New Roman" w:cs="Times New Roman"/>
          <w:sz w:val="28"/>
          <w:szCs w:val="28"/>
        </w:rPr>
        <w:tab/>
      </w:r>
      <w:r w:rsidRPr="00795277">
        <w:rPr>
          <w:rFonts w:ascii="Times New Roman" w:hAnsi="Times New Roman" w:cs="Times New Roman"/>
          <w:sz w:val="28"/>
          <w:szCs w:val="28"/>
        </w:rPr>
        <w:tab/>
      </w:r>
      <w:r w:rsidRPr="00795277">
        <w:rPr>
          <w:rFonts w:ascii="Times New Roman" w:hAnsi="Times New Roman" w:cs="Times New Roman"/>
          <w:sz w:val="28"/>
          <w:szCs w:val="28"/>
        </w:rPr>
        <w:tab/>
      </w:r>
      <w:r w:rsidRPr="00795277">
        <w:rPr>
          <w:rFonts w:ascii="Times New Roman" w:hAnsi="Times New Roman" w:cs="Times New Roman"/>
          <w:sz w:val="28"/>
          <w:szCs w:val="28"/>
        </w:rPr>
        <w:tab/>
      </w:r>
      <w:r w:rsidRPr="00795277">
        <w:rPr>
          <w:rFonts w:ascii="Times New Roman" w:hAnsi="Times New Roman" w:cs="Times New Roman"/>
          <w:sz w:val="28"/>
          <w:szCs w:val="28"/>
        </w:rPr>
        <w:tab/>
      </w:r>
      <w:r>
        <w:rPr>
          <w:rFonts w:ascii="Times New Roman" w:hAnsi="Times New Roman" w:cs="Times New Roman"/>
          <w:b/>
          <w:bCs/>
          <w:sz w:val="26"/>
          <w:szCs w:val="26"/>
        </w:rPr>
        <w:tab/>
      </w:r>
      <w:r>
        <w:rPr>
          <w:rFonts w:ascii="Times New Roman" w:hAnsi="Times New Roman" w:cs="Times New Roman"/>
          <w:b/>
          <w:bCs/>
          <w:sz w:val="26"/>
          <w:szCs w:val="26"/>
        </w:rPr>
        <w:tab/>
      </w:r>
      <w:r w:rsidRPr="00FD7B48">
        <w:rPr>
          <w:rFonts w:ascii="Times New Roman" w:hAnsi="Times New Roman" w:cs="Times New Roman"/>
          <w:b/>
          <w:bCs/>
          <w:sz w:val="26"/>
          <w:szCs w:val="26"/>
        </w:rPr>
        <w:t>CHỦ TỊCH</w:t>
      </w:r>
      <w:r>
        <w:rPr>
          <w:rFonts w:ascii="Times New Roman" w:hAnsi="Times New Roman" w:cs="Times New Roman"/>
          <w:b/>
          <w:bCs/>
          <w:sz w:val="28"/>
          <w:szCs w:val="28"/>
        </w:rPr>
        <w:t xml:space="preserve">  </w:t>
      </w:r>
    </w:p>
    <w:p w14:paraId="64E75760" w14:textId="77777777" w:rsidR="00FA03CE" w:rsidRDefault="00FA03CE" w:rsidP="00FA03CE">
      <w:pPr>
        <w:spacing w:after="0" w:line="240" w:lineRule="auto"/>
        <w:ind w:firstLine="720"/>
        <w:jc w:val="both"/>
        <w:rPr>
          <w:rFonts w:ascii="Times New Roman" w:hAnsi="Times New Roman" w:cs="Times New Roman"/>
        </w:rPr>
      </w:pPr>
      <w:r>
        <w:rPr>
          <w:rFonts w:ascii="Times New Roman" w:hAnsi="Times New Roman" w:cs="Times New Roman"/>
        </w:rPr>
        <w:t>- Đài TT xã;</w:t>
      </w:r>
      <w:r w:rsidRPr="006B5A72">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p>
    <w:p w14:paraId="1A0FF773" w14:textId="77777777" w:rsidR="00FA03CE" w:rsidRDefault="00FA03CE" w:rsidP="00FA03CE">
      <w:pPr>
        <w:spacing w:after="0" w:line="240" w:lineRule="auto"/>
        <w:ind w:firstLine="720"/>
        <w:jc w:val="both"/>
        <w:rPr>
          <w:rFonts w:ascii="Times New Roman" w:hAnsi="Times New Roman" w:cs="Times New Roman"/>
        </w:rPr>
      </w:pPr>
      <w:r>
        <w:rPr>
          <w:rFonts w:ascii="Times New Roman" w:hAnsi="Times New Roman" w:cs="Times New Roman"/>
        </w:rPr>
        <w:t>- Lưu VT, VHXH.</w:t>
      </w:r>
      <w:r w:rsidRPr="00880C9D">
        <w:rPr>
          <w:rFonts w:ascii="Times New Roman" w:hAnsi="Times New Roman" w:cs="Times New Roman"/>
        </w:rPr>
        <w:tab/>
      </w:r>
      <w:r w:rsidRPr="00880C9D">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80C9D">
        <w:rPr>
          <w:rFonts w:ascii="Times New Roman" w:hAnsi="Times New Roman" w:cs="Times New Roman"/>
        </w:rPr>
        <w:t xml:space="preserve">  </w:t>
      </w:r>
      <w:r>
        <w:rPr>
          <w:rFonts w:ascii="Times New Roman" w:hAnsi="Times New Roman" w:cs="Times New Roman"/>
        </w:rPr>
        <w:t xml:space="preserve">       </w:t>
      </w:r>
    </w:p>
    <w:p w14:paraId="7194B26B" w14:textId="77777777" w:rsidR="00FA03CE" w:rsidRDefault="00FA03CE" w:rsidP="00FA03CE">
      <w:pPr>
        <w:spacing w:after="0" w:line="340" w:lineRule="exact"/>
        <w:ind w:firstLine="720"/>
        <w:jc w:val="both"/>
        <w:rPr>
          <w:rFonts w:ascii="Times New Roman" w:hAnsi="Times New Roman" w:cs="Times New Roman"/>
        </w:rPr>
      </w:pPr>
    </w:p>
    <w:p w14:paraId="708DA330" w14:textId="77777777" w:rsidR="00FA03CE" w:rsidRDefault="00FA03CE" w:rsidP="00FA03CE">
      <w:pPr>
        <w:spacing w:after="0" w:line="340" w:lineRule="exact"/>
        <w:ind w:firstLine="720"/>
        <w:jc w:val="both"/>
        <w:rPr>
          <w:rFonts w:ascii="Times New Roman" w:hAnsi="Times New Roman" w:cs="Times New Roman"/>
        </w:rPr>
      </w:pPr>
      <w:r w:rsidRPr="00880C9D">
        <w:rPr>
          <w:rFonts w:ascii="Times New Roman" w:hAnsi="Times New Roman" w:cs="Times New Roman"/>
        </w:rPr>
        <w:tab/>
      </w:r>
      <w:r w:rsidRPr="00880C9D">
        <w:rPr>
          <w:rFonts w:ascii="Times New Roman" w:hAnsi="Times New Roman" w:cs="Times New Roman"/>
        </w:rPr>
        <w:tab/>
      </w:r>
      <w:r w:rsidRPr="00880C9D">
        <w:rPr>
          <w:rFonts w:ascii="Times New Roman" w:hAnsi="Times New Roman" w:cs="Times New Roman"/>
        </w:rPr>
        <w:tab/>
      </w:r>
      <w:r w:rsidRPr="00880C9D">
        <w:rPr>
          <w:rFonts w:ascii="Times New Roman" w:hAnsi="Times New Roman" w:cs="Times New Roman"/>
        </w:rPr>
        <w:tab/>
      </w:r>
      <w:r w:rsidRPr="00880C9D">
        <w:rPr>
          <w:rFonts w:ascii="Times New Roman" w:hAnsi="Times New Roman" w:cs="Times New Roman"/>
        </w:rPr>
        <w:tab/>
      </w:r>
      <w:r w:rsidRPr="00880C9D">
        <w:rPr>
          <w:rFonts w:ascii="Times New Roman" w:hAnsi="Times New Roman" w:cs="Times New Roman"/>
        </w:rPr>
        <w:tab/>
      </w:r>
    </w:p>
    <w:p w14:paraId="04BA4D12" w14:textId="77777777" w:rsidR="00FA03CE" w:rsidRPr="00557334" w:rsidRDefault="00FA03CE" w:rsidP="00FA03CE">
      <w:pPr>
        <w:spacing w:after="0" w:line="340" w:lineRule="exact"/>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sz w:val="28"/>
        </w:rPr>
        <w:t>Nguyễn Văn Lục</w:t>
      </w:r>
    </w:p>
    <w:p w14:paraId="7A2B5CEA" w14:textId="77777777" w:rsidR="00FA03CE" w:rsidRDefault="00FA03CE" w:rsidP="00FA03CE"/>
    <w:p w14:paraId="266B1F3A" w14:textId="77777777" w:rsidR="0003786C" w:rsidRDefault="0003786C"/>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FA03CE" w:rsidRPr="00FA03CE" w14:paraId="7F5F1739" w14:textId="77777777" w:rsidTr="0058193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9F140B7"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4384" behindDoc="0" locked="0" layoutInCell="1" allowOverlap="1" wp14:anchorId="7E0ADFD6" wp14:editId="023A17F2">
                      <wp:simplePos x="0" y="0"/>
                      <wp:positionH relativeFrom="column">
                        <wp:posOffset>621665</wp:posOffset>
                      </wp:positionH>
                      <wp:positionV relativeFrom="paragraph">
                        <wp:posOffset>441960</wp:posOffset>
                      </wp:positionV>
                      <wp:extent cx="952500" cy="0"/>
                      <wp:effectExtent l="0" t="0" r="0" b="0"/>
                      <wp:wrapNone/>
                      <wp:docPr id="928559620" name="Straight Connector 2"/>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72D123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95pt,34.8pt" to="123.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" strokecolor="#4472c4" strokeweight=".5pt">
                      <v:stroke joinstyle="miter"/>
                    </v:line>
                  </w:pict>
                </mc:Fallback>
              </mc:AlternateContent>
            </w:r>
            <w:r w:rsidRPr="00FA03CE">
              <w:rPr>
                <w:rFonts w:ascii="Times New Roman" w:eastAsia="Times New Roman" w:hAnsi="Times New Roman" w:cs="Times New Roman"/>
                <w:b/>
                <w:bCs/>
                <w:sz w:val="26"/>
                <w:szCs w:val="26"/>
              </w:rPr>
              <w:t>ỦY BAN NHÂN DÂN</w:t>
            </w:r>
            <w:r w:rsidRPr="00FA03CE">
              <w:rPr>
                <w:rFonts w:ascii="Times New Roman" w:eastAsia="Times New Roman" w:hAnsi="Times New Roman" w:cs="Times New Roman"/>
                <w:sz w:val="26"/>
                <w:szCs w:val="26"/>
              </w:rPr>
              <w:br/>
            </w:r>
            <w:r w:rsidRPr="00FA03CE">
              <w:rPr>
                <w:rFonts w:ascii="Times New Roman" w:eastAsia="Times New Roman" w:hAnsi="Times New Roman" w:cs="Times New Roman"/>
                <w:b/>
                <w:bCs/>
                <w:sz w:val="26"/>
                <w:szCs w:val="26"/>
              </w:rPr>
              <w:t>XÃ NGHI THÁI</w:t>
            </w:r>
            <w:r w:rsidRPr="00FA03CE">
              <w:rPr>
                <w:rFonts w:ascii="Times New Roman" w:eastAsia="Times New Roman" w:hAnsi="Times New Roman" w:cs="Times New Roman"/>
                <w:sz w:val="26"/>
                <w:szCs w:val="26"/>
              </w:rPr>
              <w:t xml:space="preserve"> </w:t>
            </w:r>
            <w:r w:rsidRPr="00FA03CE">
              <w:rPr>
                <w:rFonts w:ascii="Times New Roman" w:eastAsia="Times New Roman" w:hAnsi="Times New Roman" w:cs="Times New Roman"/>
                <w:sz w:val="26"/>
                <w:szCs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74C90E2"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09B5547E" wp14:editId="0C771462">
                      <wp:simplePos x="0" y="0"/>
                      <wp:positionH relativeFrom="column">
                        <wp:posOffset>861060</wp:posOffset>
                      </wp:positionH>
                      <wp:positionV relativeFrom="paragraph">
                        <wp:posOffset>445135</wp:posOffset>
                      </wp:positionV>
                      <wp:extent cx="1924050" cy="0"/>
                      <wp:effectExtent l="0" t="0" r="0" b="0"/>
                      <wp:wrapNone/>
                      <wp:docPr id="161316236"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850683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8pt,35.05pt" to="219.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" strokecolor="#4472c4" strokeweight=".5pt">
                      <v:stroke joinstyle="miter"/>
                    </v:line>
                  </w:pict>
                </mc:Fallback>
              </mc:AlternateContent>
            </w:r>
            <w:r w:rsidRPr="00FA03CE">
              <w:rPr>
                <w:rFonts w:ascii="Times New Roman" w:eastAsia="Times New Roman" w:hAnsi="Times New Roman" w:cs="Times New Roman"/>
                <w:b/>
                <w:bCs/>
                <w:sz w:val="26"/>
                <w:szCs w:val="26"/>
              </w:rPr>
              <w:t>CỘNG HÒA XÃ HỘI CHỦ NGHĨA VIỆT NAM</w:t>
            </w:r>
            <w:r w:rsidRPr="00FA03CE">
              <w:rPr>
                <w:rFonts w:ascii="Times New Roman" w:eastAsia="Times New Roman" w:hAnsi="Times New Roman" w:cs="Times New Roman"/>
                <w:b/>
                <w:bCs/>
                <w:sz w:val="26"/>
                <w:szCs w:val="26"/>
              </w:rPr>
              <w:br/>
            </w:r>
            <w:r w:rsidRPr="00FA03CE">
              <w:rPr>
                <w:rFonts w:ascii="Times New Roman" w:eastAsia="Times New Roman" w:hAnsi="Times New Roman" w:cs="Times New Roman"/>
                <w:b/>
                <w:bCs/>
                <w:sz w:val="28"/>
                <w:szCs w:val="28"/>
              </w:rPr>
              <w:t>Độc lập - Tự do - Hạnh phúc</w:t>
            </w:r>
            <w:r w:rsidRPr="00FA03CE">
              <w:rPr>
                <w:rFonts w:ascii="Times New Roman" w:eastAsia="Times New Roman" w:hAnsi="Times New Roman" w:cs="Times New Roman"/>
                <w:b/>
                <w:bCs/>
                <w:sz w:val="28"/>
                <w:szCs w:val="28"/>
              </w:rPr>
              <w:br/>
            </w:r>
          </w:p>
        </w:tc>
      </w:tr>
    </w:tbl>
    <w:p w14:paraId="1CDBE9D9" w14:textId="432A052E" w:rsidR="00FA03CE" w:rsidRDefault="00FA03CE" w:rsidP="00FA03CE">
      <w:pPr>
        <w:spacing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Danh sách </w:t>
      </w:r>
      <w:r>
        <w:rPr>
          <w:rFonts w:ascii="Times New Roman" w:hAnsi="Times New Roman" w:cs="Times New Roman"/>
          <w:b/>
          <w:bCs/>
          <w:sz w:val="28"/>
          <w:szCs w:val="28"/>
        </w:rPr>
        <w:t>niêm yết công khai kết quả xét làng văn hóa cuối năm 2024</w:t>
      </w:r>
    </w:p>
    <w:p w14:paraId="3BA6E8FF" w14:textId="77777777" w:rsidR="00FA03CE" w:rsidRDefault="00FA03CE" w:rsidP="00FA03CE">
      <w:pPr>
        <w:spacing w:after="0" w:line="36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trên địa bàn xã Nghi Thái</w:t>
      </w:r>
    </w:p>
    <w:p w14:paraId="0C2472A5" w14:textId="5313DC59" w:rsidR="00FA03CE" w:rsidRDefault="00FA03CE" w:rsidP="00FA03CE">
      <w:pPr>
        <w:spacing w:after="0" w:line="360" w:lineRule="exact"/>
        <w:jc w:val="center"/>
        <w:rPr>
          <w:rFonts w:ascii="Times New Roman" w:hAnsi="Times New Roman" w:cs="Times New Roman"/>
          <w:b/>
          <w:bCs/>
          <w:sz w:val="28"/>
          <w:szCs w:val="28"/>
        </w:rPr>
      </w:pPr>
      <w:r>
        <w:rPr>
          <w:rFonts w:ascii="Times New Roman" w:hAnsi="Times New Roman" w:cs="Times New Roman"/>
          <w:b/>
          <w:bCs/>
          <w:noProof/>
          <w:sz w:val="28"/>
          <w:szCs w:val="28"/>
          <w14:ligatures w14:val="standardContextual"/>
        </w:rPr>
        <mc:AlternateContent>
          <mc:Choice Requires="wps">
            <w:drawing>
              <wp:anchor distT="0" distB="0" distL="114300" distR="114300" simplePos="0" relativeHeight="251665408" behindDoc="0" locked="0" layoutInCell="1" allowOverlap="1" wp14:anchorId="3BF93247" wp14:editId="2FE2307A">
                <wp:simplePos x="0" y="0"/>
                <wp:positionH relativeFrom="column">
                  <wp:posOffset>1996440</wp:posOffset>
                </wp:positionH>
                <wp:positionV relativeFrom="paragraph">
                  <wp:posOffset>22860</wp:posOffset>
                </wp:positionV>
                <wp:extent cx="1828800" cy="0"/>
                <wp:effectExtent l="0" t="0" r="0" b="0"/>
                <wp:wrapNone/>
                <wp:docPr id="42877300"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9FB2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2pt,1.8pt" to="3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" strokecolor="black [3200]" strokeweight=".5pt">
                <v:stroke joinstyle="miter"/>
              </v:line>
            </w:pict>
          </mc:Fallback>
        </mc:AlternateContent>
      </w:r>
    </w:p>
    <w:tbl>
      <w:tblPr>
        <w:tblW w:w="4927"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2018"/>
        <w:gridCol w:w="5907"/>
      </w:tblGrid>
      <w:tr w:rsidR="00FA03CE" w:rsidRPr="00FA03CE" w14:paraId="63691ECA" w14:textId="77777777" w:rsidTr="0058193A">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FBDF7"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sz w:val="26"/>
                <w:szCs w:val="26"/>
              </w:rPr>
              <w:t>STT</w:t>
            </w: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7AECE"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sz w:val="26"/>
                <w:szCs w:val="26"/>
              </w:rPr>
              <w:t>Tên xóm</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39FB43"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sz w:val="26"/>
                <w:szCs w:val="26"/>
              </w:rPr>
              <w:t>Thành tích</w:t>
            </w:r>
          </w:p>
        </w:tc>
      </w:tr>
      <w:tr w:rsidR="00FA03CE" w:rsidRPr="00FA03CE" w14:paraId="668F7FED"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CF297C"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776EC8"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Thịnh</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E1EEB6" w14:textId="77777777" w:rsidR="00FA03CE" w:rsidRPr="00FA03CE" w:rsidRDefault="00FA03CE" w:rsidP="00FA03CE">
            <w:pPr>
              <w:spacing w:after="0" w:line="340" w:lineRule="exact"/>
              <w:ind w:left="-436" w:firstLine="521"/>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354BF83C"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2B8FB3"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348F61"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Hòa</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6D75C5"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675BE2F1"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7EDE54"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40FC3"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Thọ</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7D7E1D"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57A8198A"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1E3189"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5F2384"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Lộc</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E27B7C"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4A0A3E9F"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E8A6A3"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4D9D73"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Sơn</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9DFD45"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43DC07E9"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112B96"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C1DA74"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Phúc</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E6807D"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3FBB8823"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2860F1"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1BDB97"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Hưng</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C3E1D5"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48709C91"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6285CD"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B3D035"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Học</w:t>
            </w:r>
          </w:p>
        </w:tc>
        <w:tc>
          <w:tcPr>
            <w:tcW w:w="33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4746B7"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4AF9D3AC"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334876"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F8BEC"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Bình</w:t>
            </w:r>
          </w:p>
        </w:tc>
        <w:tc>
          <w:tcPr>
            <w:tcW w:w="33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5780ED"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79F01A39"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3A4F13"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F88F79"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Quang</w:t>
            </w:r>
          </w:p>
        </w:tc>
        <w:tc>
          <w:tcPr>
            <w:tcW w:w="33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A513AA"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r w:rsidR="00FA03CE" w:rsidRPr="00FA03CE" w14:paraId="79C918FB" w14:textId="77777777" w:rsidTr="0058193A">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2B0920" w14:textId="77777777" w:rsidR="00FA03CE" w:rsidRPr="00FA03CE" w:rsidRDefault="00FA03CE" w:rsidP="00FA03CE">
            <w:pPr>
              <w:numPr>
                <w:ilvl w:val="0"/>
                <w:numId w:val="1"/>
              </w:numPr>
              <w:spacing w:after="0" w:line="340" w:lineRule="exact"/>
              <w:contextualSpacing/>
              <w:rPr>
                <w:rFonts w:ascii="Times New Roman" w:eastAsia="Times New Roman" w:hAnsi="Times New Roman" w:cs="Times New Roman"/>
                <w:sz w:val="26"/>
                <w:szCs w:val="26"/>
              </w:rPr>
            </w:pPr>
          </w:p>
        </w:tc>
        <w:tc>
          <w:tcPr>
            <w:tcW w:w="11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09D364"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Thái Cát</w:t>
            </w:r>
          </w:p>
        </w:tc>
        <w:tc>
          <w:tcPr>
            <w:tcW w:w="33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FF50BC" w14:textId="77777777" w:rsidR="00FA03CE" w:rsidRPr="00FA03CE" w:rsidRDefault="00FA03CE" w:rsidP="00FA03CE">
            <w:pPr>
              <w:spacing w:after="0" w:line="340" w:lineRule="exact"/>
              <w:rPr>
                <w:rFonts w:ascii="Times New Roman" w:eastAsia="Times New Roman" w:hAnsi="Times New Roman" w:cs="Times New Roman"/>
                <w:sz w:val="26"/>
                <w:szCs w:val="26"/>
              </w:rPr>
            </w:pPr>
            <w:r w:rsidRPr="00FA03CE">
              <w:rPr>
                <w:rFonts w:ascii="Times New Roman" w:eastAsia="Times New Roman" w:hAnsi="Times New Roman" w:cs="Times New Roman"/>
                <w:sz w:val="26"/>
                <w:szCs w:val="26"/>
              </w:rPr>
              <w:t> Đã đạt các chỉ tiêu xây dựng làng văn hóa năm 2024</w:t>
            </w:r>
          </w:p>
        </w:tc>
      </w:tr>
    </w:tbl>
    <w:p w14:paraId="32D04979" w14:textId="77777777" w:rsidR="00FA03CE" w:rsidRPr="00FA03CE" w:rsidRDefault="00FA03CE" w:rsidP="00FA03CE">
      <w:pPr>
        <w:spacing w:after="0" w:line="340" w:lineRule="exact"/>
        <w:rPr>
          <w:rFonts w:ascii="Times New Roman" w:eastAsia="Times New Roman" w:hAnsi="Times New Roman" w:cs="Times New Roman"/>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FA03CE" w:rsidRPr="00FA03CE" w14:paraId="0F276E72" w14:textId="77777777" w:rsidTr="0058193A">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B9F7D32" w14:textId="6D4ED518" w:rsidR="00FA03CE" w:rsidRPr="00FA03CE" w:rsidRDefault="00FA03CE" w:rsidP="00FA03CE">
            <w:pPr>
              <w:spacing w:after="0" w:line="240" w:lineRule="auto"/>
              <w:rPr>
                <w:rFonts w:ascii="Times New Roman" w:eastAsia="Times New Roman" w:hAnsi="Times New Roman" w:cs="Times New Roman"/>
                <w:sz w:val="20"/>
                <w:szCs w:val="20"/>
              </w:rPr>
            </w:pPr>
            <w:r w:rsidRPr="00FA03CE">
              <w:rPr>
                <w:rFonts w:ascii="Times New Roman" w:eastAsia="Times New Roman" w:hAnsi="Times New Roman" w:cs="Times New Roman"/>
                <w:sz w:val="26"/>
                <w:szCs w:val="26"/>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3092E9FD" w14:textId="77777777" w:rsidR="00FA03CE" w:rsidRPr="00FA03CE" w:rsidRDefault="00FA03CE" w:rsidP="00FA03CE">
            <w:pPr>
              <w:spacing w:after="0" w:line="340" w:lineRule="exact"/>
              <w:jc w:val="center"/>
              <w:rPr>
                <w:rFonts w:ascii="Times New Roman" w:eastAsia="Times New Roman" w:hAnsi="Times New Roman" w:cs="Times New Roman"/>
                <w:sz w:val="26"/>
                <w:szCs w:val="26"/>
              </w:rPr>
            </w:pPr>
            <w:r w:rsidRPr="00FA03CE">
              <w:rPr>
                <w:rFonts w:ascii="Times New Roman" w:eastAsia="Times New Roman" w:hAnsi="Times New Roman" w:cs="Times New Roman"/>
                <w:b/>
                <w:bCs/>
                <w:sz w:val="26"/>
                <w:szCs w:val="26"/>
              </w:rPr>
              <w:t xml:space="preserve">      TM. ỦY BAN NHÂN DÂN </w:t>
            </w:r>
            <w:r w:rsidRPr="00FA03CE">
              <w:rPr>
                <w:rFonts w:ascii="Times New Roman" w:eastAsia="Times New Roman" w:hAnsi="Times New Roman" w:cs="Times New Roman"/>
                <w:b/>
                <w:bCs/>
                <w:sz w:val="26"/>
                <w:szCs w:val="26"/>
              </w:rPr>
              <w:br/>
              <w:t xml:space="preserve">  CHỦ TỊCH</w:t>
            </w:r>
            <w:r w:rsidRPr="00FA03CE">
              <w:rPr>
                <w:rFonts w:ascii="Times New Roman" w:eastAsia="Times New Roman" w:hAnsi="Times New Roman" w:cs="Times New Roman"/>
                <w:b/>
                <w:bCs/>
                <w:sz w:val="26"/>
                <w:szCs w:val="26"/>
              </w:rPr>
              <w:br/>
            </w:r>
            <w:r w:rsidRPr="00FA03CE">
              <w:rPr>
                <w:rFonts w:ascii="Times New Roman" w:eastAsia="Times New Roman" w:hAnsi="Times New Roman" w:cs="Times New Roman"/>
                <w:i/>
                <w:iCs/>
                <w:sz w:val="26"/>
                <w:szCs w:val="26"/>
              </w:rPr>
              <w:t xml:space="preserve">  </w:t>
            </w:r>
          </w:p>
        </w:tc>
      </w:tr>
    </w:tbl>
    <w:p w14:paraId="76C4D597" w14:textId="77777777" w:rsidR="00FA03CE" w:rsidRPr="00FA03CE" w:rsidRDefault="00FA03CE" w:rsidP="00FA03CE">
      <w:pPr>
        <w:spacing w:after="0" w:line="340" w:lineRule="exact"/>
        <w:rPr>
          <w:rFonts w:ascii="Times New Roman" w:eastAsia="Times New Roman" w:hAnsi="Times New Roman" w:cs="Times New Roman"/>
          <w:b/>
          <w:bCs/>
          <w:i/>
          <w:iCs/>
          <w:sz w:val="26"/>
          <w:szCs w:val="26"/>
        </w:rPr>
      </w:pPr>
    </w:p>
    <w:p w14:paraId="7842FB50" w14:textId="77777777" w:rsidR="00FA03CE" w:rsidRPr="00FA03CE" w:rsidRDefault="00FA03CE" w:rsidP="00FA03CE">
      <w:pPr>
        <w:spacing w:after="0" w:line="340" w:lineRule="exact"/>
        <w:rPr>
          <w:rFonts w:ascii="Times New Roman" w:eastAsia="Times New Roman" w:hAnsi="Times New Roman" w:cs="Times New Roman"/>
          <w:b/>
          <w:bCs/>
          <w:sz w:val="26"/>
          <w:szCs w:val="26"/>
        </w:rPr>
      </w:pPr>
      <w:r w:rsidRPr="00FA03CE">
        <w:rPr>
          <w:rFonts w:ascii="Times New Roman" w:eastAsia="Times New Roman" w:hAnsi="Times New Roman" w:cs="Times New Roman"/>
          <w:b/>
          <w:bCs/>
          <w:i/>
          <w:iCs/>
          <w:sz w:val="26"/>
          <w:szCs w:val="26"/>
        </w:rPr>
        <w:t xml:space="preserve">                                                                                 </w:t>
      </w:r>
      <w:r w:rsidRPr="00FA03CE">
        <w:rPr>
          <w:rFonts w:ascii="Times New Roman" w:eastAsia="Times New Roman" w:hAnsi="Times New Roman" w:cs="Times New Roman"/>
          <w:b/>
          <w:bCs/>
          <w:sz w:val="26"/>
          <w:szCs w:val="26"/>
        </w:rPr>
        <w:t>Nguyễn Văn Lục</w:t>
      </w:r>
    </w:p>
    <w:p w14:paraId="0F3B1DC1" w14:textId="77777777" w:rsidR="00FA03CE" w:rsidRDefault="00FA03CE"/>
    <w:sectPr w:rsidR="00FA03CE" w:rsidSect="00F73F5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1AB"/>
    <w:multiLevelType w:val="hybridMultilevel"/>
    <w:tmpl w:val="E7A6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12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CE"/>
    <w:rsid w:val="0003786C"/>
    <w:rsid w:val="002C26B2"/>
    <w:rsid w:val="00A53AC7"/>
    <w:rsid w:val="00F73F57"/>
    <w:rsid w:val="00FA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386D"/>
  <w15:chartTrackingRefBased/>
  <w15:docId w15:val="{B1F704E5-7BDF-4EB7-B21A-76A302CC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CE"/>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2024-11-27T03:07:00Z</cp:lastPrinted>
  <dcterms:created xsi:type="dcterms:W3CDTF">2024-11-27T02:58:00Z</dcterms:created>
  <dcterms:modified xsi:type="dcterms:W3CDTF">2024-11-27T03:22:00Z</dcterms:modified>
</cp:coreProperties>
</file>